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ind w:left="0" w:right="6" w:firstLine="0"/>
        <w:jc w:val="center"/>
        <w:rPr>
          <w:b w:val="1"/>
          <w:i w:val="1"/>
          <w:color w:val="000000"/>
          <w:sz w:val="26"/>
          <w:szCs w:val="26"/>
          <w:u w:val="single"/>
        </w:rPr>
      </w:pPr>
      <w:r w:rsidDel="00000000" w:rsidR="00000000" w:rsidRPr="00000000">
        <w:rPr>
          <w:b w:val="1"/>
          <w:i w:val="1"/>
          <w:color w:val="000000"/>
          <w:sz w:val="26"/>
          <w:szCs w:val="26"/>
          <w:u w:val="single"/>
          <w:rtl w:val="0"/>
        </w:rPr>
        <w:t xml:space="preserve">Modulo per i minorenni</w:t>
      </w:r>
    </w:p>
    <w:p w:rsidR="00000000" w:rsidDel="00000000" w:rsidP="00000000" w:rsidRDefault="00000000" w:rsidRPr="00000000" w14:paraId="00000002">
      <w:pPr>
        <w:spacing w:after="0" w:line="360" w:lineRule="auto"/>
        <w:ind w:left="0" w:right="6" w:firstLine="0"/>
        <w:jc w:val="center"/>
        <w:rPr>
          <w:b w:val="1"/>
          <w:color w:val="000000"/>
          <w:sz w:val="26"/>
          <w:szCs w:val="26"/>
        </w:rPr>
      </w:pPr>
      <w:r w:rsidDel="00000000" w:rsidR="00000000" w:rsidRPr="00000000">
        <w:rPr>
          <w:b w:val="1"/>
          <w:color w:val="000000"/>
          <w:sz w:val="26"/>
          <w:szCs w:val="26"/>
          <w:rtl w:val="0"/>
        </w:rPr>
        <w:t xml:space="preserve">CONSENSO INFORMATO PER PRESTAZIONI DI CONSULENZA </w:t>
      </w:r>
    </w:p>
    <w:p w:rsidR="00000000" w:rsidDel="00000000" w:rsidP="00000000" w:rsidRDefault="00000000" w:rsidRPr="00000000" w14:paraId="00000003">
      <w:pPr>
        <w:spacing w:line="360" w:lineRule="auto"/>
        <w:ind w:left="0" w:right="6" w:firstLine="0"/>
        <w:jc w:val="center"/>
        <w:rPr>
          <w:b w:val="1"/>
          <w:color w:val="000000"/>
          <w:sz w:val="26"/>
          <w:szCs w:val="26"/>
        </w:rPr>
      </w:pPr>
      <w:r w:rsidDel="00000000" w:rsidR="00000000" w:rsidRPr="00000000">
        <w:rPr>
          <w:b w:val="1"/>
          <w:color w:val="000000"/>
          <w:sz w:val="26"/>
          <w:szCs w:val="26"/>
          <w:rtl w:val="0"/>
        </w:rPr>
        <w:t xml:space="preserve">PRESSO LO SPORTELLO DI ASCOLTO SCOLASTICO</w:t>
      </w:r>
    </w:p>
    <w:p w:rsidR="00000000" w:rsidDel="00000000" w:rsidP="00000000" w:rsidRDefault="00000000" w:rsidRPr="00000000" w14:paraId="00000004">
      <w:pPr>
        <w:spacing w:line="276" w:lineRule="auto"/>
        <w:ind w:left="0" w:right="6" w:firstLine="0"/>
        <w:jc w:val="both"/>
        <w:rPr>
          <w:b w:val="1"/>
          <w:color w:val="ff0000"/>
          <w:sz w:val="22"/>
          <w:szCs w:val="22"/>
        </w:rPr>
      </w:pPr>
      <w:r w:rsidDel="00000000" w:rsidR="00000000" w:rsidRPr="00000000">
        <w:rPr>
          <w:color w:val="000000"/>
          <w:sz w:val="22"/>
          <w:szCs w:val="22"/>
          <w:rtl w:val="0"/>
        </w:rPr>
        <w:t xml:space="preserve">La sottoscritta dott.ssa </w:t>
      </w:r>
      <w:r w:rsidDel="00000000" w:rsidR="00000000" w:rsidRPr="00000000">
        <w:rPr>
          <w:b w:val="1"/>
          <w:color w:val="000000"/>
          <w:sz w:val="22"/>
          <w:szCs w:val="22"/>
          <w:rtl w:val="0"/>
        </w:rPr>
        <w:t xml:space="preserve">Laura Fontecedro</w:t>
      </w:r>
      <w:r w:rsidDel="00000000" w:rsidR="00000000" w:rsidRPr="00000000">
        <w:rPr>
          <w:color w:val="000000"/>
          <w:sz w:val="22"/>
          <w:szCs w:val="22"/>
          <w:rtl w:val="0"/>
        </w:rPr>
        <w:t xml:space="preserve">, Psicologa, iscritta all’Ordine degli Psicologi del  Veneto n. 2439, reperibile all’indirizzo email </w:t>
      </w:r>
      <w:hyperlink r:id="rId7">
        <w:r w:rsidDel="00000000" w:rsidR="00000000" w:rsidRPr="00000000">
          <w:rPr>
            <w:b w:val="1"/>
            <w:color w:val="1155cc"/>
            <w:sz w:val="22"/>
            <w:szCs w:val="22"/>
            <w:u w:val="single"/>
            <w:rtl w:val="0"/>
          </w:rPr>
          <w:t xml:space="preserve">sportello.ascolto@galileivr.org</w:t>
        </w:r>
      </w:hyperlink>
      <w:r w:rsidDel="00000000" w:rsidR="00000000" w:rsidRPr="00000000">
        <w:rPr>
          <w:b w:val="1"/>
          <w:color w:val="ff0000"/>
          <w:sz w:val="22"/>
          <w:szCs w:val="22"/>
          <w:rtl w:val="0"/>
        </w:rPr>
        <w:t xml:space="preserve">. </w:t>
      </w:r>
    </w:p>
    <w:p w:rsidR="00000000" w:rsidDel="00000000" w:rsidP="00000000" w:rsidRDefault="00000000" w:rsidRPr="00000000" w14:paraId="00000005">
      <w:pPr>
        <w:spacing w:line="276" w:lineRule="auto"/>
        <w:ind w:left="0" w:right="6" w:firstLine="0"/>
        <w:jc w:val="both"/>
        <w:rPr>
          <w:color w:val="000000"/>
          <w:sz w:val="22"/>
          <w:szCs w:val="22"/>
        </w:rPr>
      </w:pPr>
      <w:r w:rsidDel="00000000" w:rsidR="00000000" w:rsidRPr="00000000">
        <w:rPr>
          <w:color w:val="000000"/>
          <w:sz w:val="22"/>
          <w:szCs w:val="22"/>
          <w:rtl w:val="0"/>
        </w:rPr>
        <w:t xml:space="preserve">prima di rendere le prestazioni professionali relative allo Sportello di Ascolto istituito presso il </w:t>
      </w:r>
      <w:r w:rsidDel="00000000" w:rsidR="00000000" w:rsidRPr="00000000">
        <w:rPr>
          <w:b w:val="1"/>
          <w:color w:val="000000"/>
          <w:sz w:val="22"/>
          <w:szCs w:val="22"/>
          <w:rtl w:val="0"/>
        </w:rPr>
        <w:t xml:space="preserve">Liceo statale “Galileo Galilei” di Verona</w:t>
      </w:r>
      <w:r w:rsidDel="00000000" w:rsidR="00000000" w:rsidRPr="00000000">
        <w:rPr>
          <w:color w:val="000000"/>
          <w:sz w:val="22"/>
          <w:szCs w:val="22"/>
          <w:rtl w:val="0"/>
        </w:rPr>
        <w:t xml:space="preserve">, fornisce le seguenti informazioni.</w:t>
      </w:r>
    </w:p>
    <w:p w:rsidR="00000000" w:rsidDel="00000000" w:rsidP="00000000" w:rsidRDefault="00000000" w:rsidRPr="00000000" w14:paraId="00000006">
      <w:pPr>
        <w:spacing w:line="276" w:lineRule="auto"/>
        <w:ind w:left="0" w:right="6" w:firstLine="0"/>
        <w:jc w:val="both"/>
        <w:rPr>
          <w:color w:val="000000"/>
          <w:sz w:val="22"/>
          <w:szCs w:val="22"/>
        </w:rPr>
      </w:pPr>
      <w:r w:rsidDel="00000000" w:rsidR="00000000" w:rsidRPr="00000000">
        <w:rPr>
          <w:color w:val="000000"/>
          <w:sz w:val="22"/>
          <w:szCs w:val="22"/>
          <w:rtl w:val="0"/>
        </w:rPr>
        <w:t xml:space="preserve">Le prestazioni saranno rese presso</w:t>
      </w:r>
      <w:r w:rsidDel="00000000" w:rsidR="00000000" w:rsidRPr="00000000">
        <w:rPr>
          <w:sz w:val="22"/>
          <w:szCs w:val="22"/>
          <w:rtl w:val="0"/>
        </w:rPr>
        <w:t xml:space="preserve"> </w:t>
      </w:r>
      <w:r w:rsidDel="00000000" w:rsidR="00000000" w:rsidRPr="00000000">
        <w:rPr>
          <w:color w:val="000000"/>
          <w:sz w:val="22"/>
          <w:szCs w:val="22"/>
          <w:rtl w:val="0"/>
        </w:rPr>
        <w:t xml:space="preserve">la sede principale (via San Giacomo 11, Verona) e presso la succursale dell’istituto (Via Carlo Alberto 46, Verona)</w:t>
      </w:r>
    </w:p>
    <w:p w:rsidR="00000000" w:rsidDel="00000000" w:rsidP="00000000" w:rsidRDefault="00000000" w:rsidRPr="00000000" w14:paraId="00000007">
      <w:pPr>
        <w:spacing w:line="276" w:lineRule="auto"/>
        <w:ind w:left="0" w:right="6" w:firstLine="0"/>
        <w:jc w:val="both"/>
        <w:rPr>
          <w:color w:val="000000"/>
          <w:sz w:val="22"/>
          <w:szCs w:val="22"/>
        </w:rPr>
      </w:pPr>
      <w:r w:rsidDel="00000000" w:rsidR="00000000" w:rsidRPr="00000000">
        <w:rPr>
          <w:color w:val="000000"/>
          <w:sz w:val="22"/>
          <w:szCs w:val="22"/>
          <w:rtl w:val="0"/>
        </w:rPr>
        <w:t xml:space="preserve">Le attività delle attività e dello sportello di Ascolto saranno come di seguito organizzate:</w:t>
      </w:r>
    </w:p>
    <w:p w:rsidR="00000000" w:rsidDel="00000000" w:rsidP="00000000" w:rsidRDefault="00000000" w:rsidRPr="00000000" w14:paraId="00000008">
      <w:pPr>
        <w:spacing w:line="276" w:lineRule="auto"/>
        <w:ind w:left="0" w:right="6" w:firstLine="0"/>
        <w:jc w:val="both"/>
        <w:rPr>
          <w:color w:val="000000"/>
          <w:sz w:val="22"/>
          <w:szCs w:val="22"/>
        </w:rPr>
      </w:pPr>
      <w:r w:rsidDel="00000000" w:rsidR="00000000" w:rsidRPr="00000000">
        <w:rPr>
          <w:b w:val="1"/>
          <w:color w:val="000000"/>
          <w:sz w:val="22"/>
          <w:szCs w:val="22"/>
          <w:rtl w:val="0"/>
        </w:rPr>
        <w:t xml:space="preserve">a. tipologia d'intervento</w:t>
      </w:r>
      <w:r w:rsidDel="00000000" w:rsidR="00000000" w:rsidRPr="00000000">
        <w:rPr>
          <w:color w:val="000000"/>
          <w:sz w:val="22"/>
          <w:szCs w:val="22"/>
          <w:rtl w:val="0"/>
        </w:rPr>
        <w:t xml:space="preserve">: progetti all’interno delle classi finalizzati a migliorare la qualità delle comunicazioni e delle relazioni tra pari e con i docenti; incontri con genitori; attivazione sportelli di ascolto;</w:t>
      </w:r>
    </w:p>
    <w:p w:rsidR="00000000" w:rsidDel="00000000" w:rsidP="00000000" w:rsidRDefault="00000000" w:rsidRPr="00000000" w14:paraId="00000009">
      <w:pPr>
        <w:spacing w:line="276" w:lineRule="auto"/>
        <w:ind w:left="0" w:right="6" w:firstLine="0"/>
        <w:jc w:val="both"/>
        <w:rPr>
          <w:color w:val="000000"/>
          <w:sz w:val="22"/>
          <w:szCs w:val="22"/>
        </w:rPr>
      </w:pPr>
      <w:r w:rsidDel="00000000" w:rsidR="00000000" w:rsidRPr="00000000">
        <w:rPr>
          <w:b w:val="1"/>
          <w:color w:val="000000"/>
          <w:sz w:val="22"/>
          <w:szCs w:val="22"/>
          <w:rtl w:val="0"/>
        </w:rPr>
        <w:t xml:space="preserve">b. modalità organizzative</w:t>
      </w:r>
      <w:r w:rsidDel="00000000" w:rsidR="00000000" w:rsidRPr="00000000">
        <w:rPr>
          <w:color w:val="000000"/>
          <w:sz w:val="22"/>
          <w:szCs w:val="22"/>
          <w:rtl w:val="0"/>
        </w:rPr>
        <w:t xml:space="preserve">: si stabiliscono di volta in volta con il dirigente, con i coordinatori, con gli insegnanti;</w:t>
      </w:r>
    </w:p>
    <w:p w:rsidR="00000000" w:rsidDel="00000000" w:rsidP="00000000" w:rsidRDefault="00000000" w:rsidRPr="00000000" w14:paraId="0000000A">
      <w:pPr>
        <w:spacing w:line="276" w:lineRule="auto"/>
        <w:ind w:left="0" w:right="6" w:firstLine="0"/>
        <w:jc w:val="both"/>
        <w:rPr>
          <w:color w:val="000000"/>
          <w:sz w:val="22"/>
          <w:szCs w:val="22"/>
        </w:rPr>
      </w:pPr>
      <w:r w:rsidDel="00000000" w:rsidR="00000000" w:rsidRPr="00000000">
        <w:rPr>
          <w:b w:val="1"/>
          <w:color w:val="000000"/>
          <w:sz w:val="22"/>
          <w:szCs w:val="22"/>
          <w:rtl w:val="0"/>
        </w:rPr>
        <w:t xml:space="preserve"> c. scopi</w:t>
      </w:r>
      <w:r w:rsidDel="00000000" w:rsidR="00000000" w:rsidRPr="00000000">
        <w:rPr>
          <w:color w:val="000000"/>
          <w:sz w:val="22"/>
          <w:szCs w:val="22"/>
          <w:rtl w:val="0"/>
        </w:rPr>
        <w:t xml:space="preserve">: il benessere delle studentesse e degli studenti, degli insegnanti e delle figure  educative e professionali all’interno della comunità scolastica, in quanto persone ed in quanto membri di una comunità, in ottica inclusiva e rispettosa dei bisogni altrui e delle differenze di genere, di cultura di appartenenza, di classe, di religione;</w:t>
      </w:r>
    </w:p>
    <w:p w:rsidR="00000000" w:rsidDel="00000000" w:rsidP="00000000" w:rsidRDefault="00000000" w:rsidRPr="00000000" w14:paraId="0000000B">
      <w:pPr>
        <w:spacing w:line="276" w:lineRule="auto"/>
        <w:ind w:left="0" w:right="6" w:firstLine="0"/>
        <w:jc w:val="both"/>
        <w:rPr>
          <w:color w:val="000000"/>
          <w:sz w:val="22"/>
          <w:szCs w:val="22"/>
        </w:rPr>
      </w:pPr>
      <w:r w:rsidDel="00000000" w:rsidR="00000000" w:rsidRPr="00000000">
        <w:rPr>
          <w:b w:val="1"/>
          <w:color w:val="000000"/>
          <w:sz w:val="22"/>
          <w:szCs w:val="22"/>
          <w:rtl w:val="0"/>
        </w:rPr>
        <w:t xml:space="preserve">d. limiti</w:t>
      </w:r>
      <w:r w:rsidDel="00000000" w:rsidR="00000000" w:rsidRPr="00000000">
        <w:rPr>
          <w:color w:val="000000"/>
          <w:sz w:val="22"/>
          <w:szCs w:val="22"/>
          <w:rtl w:val="0"/>
        </w:rPr>
        <w:t xml:space="preserve">: il progetto si intende idealmente attuabile in un contesto di rispetto nei confronti della figura del professionista; la professionista si impegna a non intrattenere rapporti professionali con studenti, insegnanti, personale scolastico, figure educative e genitori differenti da quelli relativi al contratto stipulato con la scuola.</w:t>
      </w:r>
    </w:p>
    <w:p w:rsidR="00000000" w:rsidDel="00000000" w:rsidP="00000000" w:rsidRDefault="00000000" w:rsidRPr="00000000" w14:paraId="0000000C">
      <w:pPr>
        <w:spacing w:line="276" w:lineRule="auto"/>
        <w:ind w:left="0" w:right="6" w:firstLine="0"/>
        <w:jc w:val="both"/>
        <w:rPr>
          <w:color w:val="000000"/>
          <w:sz w:val="22"/>
          <w:szCs w:val="22"/>
        </w:rPr>
      </w:pPr>
      <w:r w:rsidDel="00000000" w:rsidR="00000000" w:rsidRPr="00000000">
        <w:rPr>
          <w:b w:val="1"/>
          <w:color w:val="000000"/>
          <w:sz w:val="22"/>
          <w:szCs w:val="22"/>
          <w:rtl w:val="0"/>
        </w:rPr>
        <w:t xml:space="preserve">e. durata delle attività</w:t>
      </w:r>
      <w:r w:rsidDel="00000000" w:rsidR="00000000" w:rsidRPr="00000000">
        <w:rPr>
          <w:color w:val="000000"/>
          <w:sz w:val="22"/>
          <w:szCs w:val="22"/>
          <w:rtl w:val="0"/>
        </w:rPr>
        <w:t xml:space="preserve">: da novembre 2024 a giugno 2025; </w:t>
      </w:r>
    </w:p>
    <w:p w:rsidR="00000000" w:rsidDel="00000000" w:rsidP="00000000" w:rsidRDefault="00000000" w:rsidRPr="00000000" w14:paraId="0000000D">
      <w:pPr>
        <w:spacing w:line="276" w:lineRule="auto"/>
        <w:ind w:left="0" w:right="6" w:firstLine="0"/>
        <w:jc w:val="both"/>
        <w:rPr>
          <w:color w:val="000000"/>
          <w:sz w:val="22"/>
          <w:szCs w:val="22"/>
        </w:rPr>
      </w:pPr>
      <w:r w:rsidDel="00000000" w:rsidR="00000000" w:rsidRPr="00000000">
        <w:rPr>
          <w:color w:val="000000"/>
          <w:sz w:val="22"/>
          <w:szCs w:val="22"/>
          <w:rtl w:val="0"/>
        </w:rPr>
        <w:t xml:space="preserve">La professionista, nello svolgimento delle proprie funzioni, è tenuto all’osservanza del Codice Deontologico degli Psicologi Italiani reperibile on line sul sito dell’Ordine al seguente indirizzo </w:t>
      </w:r>
      <w:hyperlink r:id="rId8">
        <w:r w:rsidDel="00000000" w:rsidR="00000000" w:rsidRPr="00000000">
          <w:rPr>
            <w:color w:val="000000"/>
            <w:sz w:val="22"/>
            <w:szCs w:val="22"/>
            <w:u w:val="single"/>
            <w:rtl w:val="0"/>
          </w:rPr>
          <w:t xml:space="preserve">www.ordinepsicologiveneto.it</w:t>
        </w:r>
      </w:hyperlink>
      <w:r w:rsidDel="00000000" w:rsidR="00000000" w:rsidRPr="00000000">
        <w:rPr>
          <w:color w:val="000000"/>
          <w:sz w:val="22"/>
          <w:szCs w:val="22"/>
          <w:rtl w:val="0"/>
        </w:rPr>
        <w:t xml:space="preserve">. </w:t>
      </w:r>
    </w:p>
    <w:p w:rsidR="00000000" w:rsidDel="00000000" w:rsidP="00000000" w:rsidRDefault="00000000" w:rsidRPr="00000000" w14:paraId="0000000E">
      <w:pPr>
        <w:spacing w:line="276" w:lineRule="auto"/>
        <w:ind w:left="0" w:right="6" w:firstLine="0"/>
        <w:jc w:val="both"/>
        <w:rPr>
          <w:color w:val="000000"/>
          <w:sz w:val="22"/>
          <w:szCs w:val="22"/>
        </w:rPr>
      </w:pPr>
      <w:bookmarkStart w:colFirst="0" w:colLast="0" w:name="_heading=h.gjdgxs" w:id="0"/>
      <w:bookmarkEnd w:id="0"/>
      <w:r w:rsidDel="00000000" w:rsidR="00000000" w:rsidRPr="00000000">
        <w:rPr>
          <w:color w:val="000000"/>
          <w:sz w:val="22"/>
          <w:szCs w:val="22"/>
          <w:rtl w:val="0"/>
        </w:rPr>
        <w:t xml:space="preserve">La dr.ssa Laura Fontecedro è protetta da copertura Rc terzi e Professionale/Spese legali con polizza N. 500216747, Allianz Spa, Milano.</w:t>
      </w:r>
    </w:p>
    <w:p w:rsidR="00000000" w:rsidDel="00000000" w:rsidP="00000000" w:rsidRDefault="00000000" w:rsidRPr="00000000" w14:paraId="0000000F">
      <w:pPr>
        <w:spacing w:line="276" w:lineRule="auto"/>
        <w:ind w:left="0" w:right="6" w:firstLine="0"/>
        <w:jc w:val="both"/>
        <w:rPr>
          <w:color w:val="000000"/>
          <w:sz w:val="22"/>
          <w:szCs w:val="22"/>
        </w:rPr>
      </w:pPr>
      <w:r w:rsidDel="00000000" w:rsidR="00000000" w:rsidRPr="00000000">
        <w:rPr>
          <w:color w:val="000000"/>
          <w:sz w:val="22"/>
          <w:szCs w:val="22"/>
          <w:rtl w:val="0"/>
        </w:rPr>
        <w:t xml:space="preserve">I dati personali e sensibili della persona che si rivolgerà allo Sportello di Ascolto, comunque coperti dal segreto professionale, saranno utilizzati esclusivamente per le esigenze del trattamento, in conformità con quanto previsto dalla normativa vigente (Regolamento Europeo n. 679/2016) e dal Codice Deontologico degli Psicologi Italiani.</w:t>
      </w:r>
    </w:p>
    <w:p w:rsidR="00000000" w:rsidDel="00000000" w:rsidP="00000000" w:rsidRDefault="00000000" w:rsidRPr="00000000" w14:paraId="00000010">
      <w:pPr>
        <w:spacing w:line="276" w:lineRule="auto"/>
        <w:ind w:left="0" w:right="6" w:firstLine="0"/>
        <w:jc w:val="both"/>
        <w:rPr>
          <w:color w:val="000000"/>
          <w:sz w:val="22"/>
          <w:szCs w:val="22"/>
        </w:rPr>
      </w:pPr>
      <w:r w:rsidDel="00000000" w:rsidR="00000000" w:rsidRPr="00000000">
        <w:rPr>
          <w:color w:val="000000"/>
          <w:sz w:val="22"/>
          <w:szCs w:val="22"/>
          <w:rtl w:val="0"/>
        </w:rPr>
        <w:t xml:space="preserve">Si invita la persona interessata a leggere con attenzione il contenuto del presente modulo prima di sottoscriverlo.</w:t>
      </w:r>
    </w:p>
    <w:p w:rsidR="00000000" w:rsidDel="00000000" w:rsidP="00000000" w:rsidRDefault="00000000" w:rsidRPr="00000000" w14:paraId="00000011">
      <w:pPr>
        <w:spacing w:line="276" w:lineRule="auto"/>
        <w:ind w:left="0" w:right="6" w:firstLine="0"/>
        <w:jc w:val="both"/>
        <w:rPr>
          <w:color w:val="000000"/>
          <w:sz w:val="22"/>
          <w:szCs w:val="22"/>
        </w:rPr>
      </w:pPr>
      <w:r w:rsidDel="00000000" w:rsidR="00000000" w:rsidRPr="00000000">
        <w:rPr>
          <w:rtl w:val="0"/>
        </w:rPr>
      </w:r>
    </w:p>
    <w:p w:rsidR="00000000" w:rsidDel="00000000" w:rsidP="00000000" w:rsidRDefault="00000000" w:rsidRPr="00000000" w14:paraId="00000012">
      <w:pPr>
        <w:spacing w:line="276" w:lineRule="auto"/>
        <w:ind w:left="0" w:right="6" w:firstLine="0"/>
        <w:jc w:val="both"/>
        <w:rPr>
          <w:b w:val="1"/>
          <w:color w:val="000000"/>
          <w:sz w:val="22"/>
          <w:szCs w:val="22"/>
        </w:rPr>
      </w:pPr>
      <w:r w:rsidDel="00000000" w:rsidR="00000000" w:rsidRPr="00000000">
        <w:rPr>
          <w:b w:val="1"/>
          <w:color w:val="000000"/>
          <w:sz w:val="22"/>
          <w:szCs w:val="22"/>
          <w:rtl w:val="0"/>
        </w:rPr>
        <w:t xml:space="preserve">La Professionista (firma) </w:t>
      </w:r>
      <w:r w:rsidDel="00000000" w:rsidR="00000000" w:rsidRPr="00000000">
        <w:rPr>
          <w:color w:val="000000"/>
          <w:sz w:val="22"/>
          <w:szCs w:val="22"/>
          <w:rtl w:val="0"/>
        </w:rPr>
        <w:t xml:space="preserve">………………………………………………………………</w:t>
      </w:r>
      <w:r w:rsidDel="00000000" w:rsidR="00000000" w:rsidRPr="00000000">
        <w:rPr>
          <w:rtl w:val="0"/>
        </w:rPr>
      </w:r>
    </w:p>
    <w:p w:rsidR="00000000" w:rsidDel="00000000" w:rsidP="00000000" w:rsidRDefault="00000000" w:rsidRPr="00000000" w14:paraId="00000013">
      <w:pPr>
        <w:spacing w:line="276" w:lineRule="auto"/>
        <w:ind w:left="0" w:right="6" w:firstLine="0"/>
        <w:jc w:val="both"/>
        <w:rPr>
          <w:b w:val="1"/>
          <w:i w:val="1"/>
          <w:color w:val="000000"/>
          <w:sz w:val="22"/>
          <w:szCs w:val="22"/>
        </w:rPr>
      </w:pPr>
      <w:r w:rsidDel="00000000" w:rsidR="00000000" w:rsidRPr="00000000">
        <w:rPr>
          <w:b w:val="1"/>
          <w:i w:val="1"/>
          <w:color w:val="000000"/>
          <w:sz w:val="22"/>
          <w:szCs w:val="22"/>
          <w:rtl w:val="0"/>
        </w:rPr>
        <w:t xml:space="preserve">PER LE SOTTOSCRIZIONI DELLA PERSONA ASSISTITA SCEGLIERE IL RIQUADRO APPROPRIATO (Modulo minorenni o Modulo Persone sotto tutela)</w:t>
      </w:r>
    </w:p>
    <w:p w:rsidR="00000000" w:rsidDel="00000000" w:rsidP="00000000" w:rsidRDefault="00000000" w:rsidRPr="00000000" w14:paraId="00000014">
      <w:pPr>
        <w:spacing w:line="276" w:lineRule="auto"/>
        <w:ind w:left="0" w:right="6" w:firstLine="0"/>
        <w:jc w:val="both"/>
        <w:rPr>
          <w:b w:val="1"/>
          <w:i w:val="1"/>
          <w:color w:val="000000"/>
          <w:sz w:val="22"/>
          <w:szCs w:val="22"/>
        </w:rPr>
      </w:pPr>
      <w:r w:rsidDel="00000000" w:rsidR="00000000" w:rsidRPr="00000000">
        <w:rPr>
          <w:rtl w:val="0"/>
        </w:rPr>
      </w:r>
    </w:p>
    <w:p w:rsidR="00000000" w:rsidDel="00000000" w:rsidP="00000000" w:rsidRDefault="00000000" w:rsidRPr="00000000" w14:paraId="00000015">
      <w:pPr>
        <w:keepLines w:val="1"/>
        <w:widowControl w:val="0"/>
        <w:pBdr>
          <w:top w:color="000000" w:space="1" w:sz="4" w:val="single"/>
          <w:left w:color="000000" w:space="4" w:sz="4" w:val="single"/>
          <w:bottom w:color="000000" w:space="1" w:sz="4" w:val="single"/>
          <w:right w:color="000000" w:space="4" w:sz="4" w:val="single"/>
        </w:pBdr>
        <w:spacing w:after="0" w:line="360" w:lineRule="auto"/>
        <w:ind w:left="0" w:firstLine="0"/>
        <w:jc w:val="both"/>
        <w:rPr>
          <w:b w:val="1"/>
          <w:i w:val="1"/>
          <w:color w:val="000000"/>
          <w:sz w:val="26"/>
          <w:szCs w:val="26"/>
        </w:rPr>
      </w:pPr>
      <w:r w:rsidDel="00000000" w:rsidR="00000000" w:rsidRPr="00000000">
        <w:rPr>
          <w:b w:val="1"/>
          <w:i w:val="1"/>
          <w:color w:val="000000"/>
          <w:sz w:val="26"/>
          <w:szCs w:val="26"/>
          <w:rtl w:val="0"/>
        </w:rPr>
        <w:t xml:space="preserve">MINORENNI</w:t>
      </w:r>
    </w:p>
    <w:p w:rsidR="00000000" w:rsidDel="00000000" w:rsidP="00000000" w:rsidRDefault="00000000" w:rsidRPr="00000000" w14:paraId="00000016">
      <w:pPr>
        <w:keepLines w:val="1"/>
        <w:widowControl w:val="0"/>
        <w:pBdr>
          <w:top w:color="000000" w:space="1" w:sz="4" w:val="single"/>
          <w:left w:color="000000" w:space="4" w:sz="4" w:val="single"/>
          <w:bottom w:color="000000" w:space="1" w:sz="4" w:val="single"/>
          <w:right w:color="000000" w:space="4" w:sz="4" w:val="single"/>
        </w:pBdr>
        <w:spacing w:after="0" w:line="360" w:lineRule="auto"/>
        <w:ind w:left="0" w:firstLine="0"/>
        <w:jc w:val="both"/>
        <w:rPr>
          <w:color w:val="000000"/>
          <w:sz w:val="22"/>
          <w:szCs w:val="22"/>
        </w:rPr>
      </w:pPr>
      <w:r w:rsidDel="00000000" w:rsidR="00000000" w:rsidRPr="00000000">
        <w:rPr>
          <w:rtl w:val="0"/>
        </w:rPr>
      </w:r>
    </w:p>
    <w:p w:rsidR="00000000" w:rsidDel="00000000" w:rsidP="00000000" w:rsidRDefault="00000000" w:rsidRPr="00000000" w14:paraId="00000017">
      <w:pPr>
        <w:keepLines w:val="1"/>
        <w:widowControl w:val="0"/>
        <w:pBdr>
          <w:top w:color="000000" w:space="1" w:sz="4" w:val="single"/>
          <w:left w:color="000000" w:space="4" w:sz="4" w:val="single"/>
          <w:bottom w:color="000000" w:space="1" w:sz="4" w:val="single"/>
          <w:right w:color="000000" w:space="4" w:sz="4" w:val="single"/>
        </w:pBdr>
        <w:spacing w:after="0" w:line="360" w:lineRule="auto"/>
        <w:ind w:left="0" w:firstLine="0"/>
        <w:jc w:val="both"/>
        <w:rPr>
          <w:color w:val="000000"/>
          <w:sz w:val="22"/>
          <w:szCs w:val="22"/>
        </w:rPr>
      </w:pPr>
      <w:r w:rsidDel="00000000" w:rsidR="00000000" w:rsidRPr="00000000">
        <w:rPr>
          <w:color w:val="000000"/>
          <w:sz w:val="22"/>
          <w:szCs w:val="22"/>
          <w:rtl w:val="0"/>
        </w:rPr>
        <w:t xml:space="preserve">La Sig.ra ................................................................................................................................................. </w:t>
      </w:r>
    </w:p>
    <w:p w:rsidR="00000000" w:rsidDel="00000000" w:rsidP="00000000" w:rsidRDefault="00000000" w:rsidRPr="00000000" w14:paraId="00000018">
      <w:pPr>
        <w:keepLines w:val="1"/>
        <w:widowControl w:val="0"/>
        <w:pBdr>
          <w:top w:color="000000" w:space="1" w:sz="4" w:val="single"/>
          <w:left w:color="000000" w:space="4" w:sz="4" w:val="single"/>
          <w:bottom w:color="000000" w:space="1" w:sz="4" w:val="single"/>
          <w:right w:color="000000" w:space="4" w:sz="4" w:val="single"/>
        </w:pBdr>
        <w:spacing w:after="0" w:line="360" w:lineRule="auto"/>
        <w:ind w:left="0" w:firstLine="0"/>
        <w:jc w:val="both"/>
        <w:rPr>
          <w:color w:val="000000"/>
          <w:sz w:val="22"/>
          <w:szCs w:val="22"/>
        </w:rPr>
      </w:pPr>
      <w:r w:rsidDel="00000000" w:rsidR="00000000" w:rsidRPr="00000000">
        <w:rPr>
          <w:color w:val="000000"/>
          <w:sz w:val="22"/>
          <w:szCs w:val="22"/>
          <w:rtl w:val="0"/>
        </w:rPr>
        <w:t xml:space="preserve">madre del minorenne ……………………………………………………………………………………………………………………….</w:t>
      </w:r>
    </w:p>
    <w:p w:rsidR="00000000" w:rsidDel="00000000" w:rsidP="00000000" w:rsidRDefault="00000000" w:rsidRPr="00000000" w14:paraId="00000019">
      <w:pPr>
        <w:keepLines w:val="1"/>
        <w:widowControl w:val="0"/>
        <w:pBdr>
          <w:top w:color="000000" w:space="1" w:sz="4" w:val="single"/>
          <w:left w:color="000000" w:space="4" w:sz="4" w:val="single"/>
          <w:bottom w:color="000000" w:space="1" w:sz="4" w:val="single"/>
          <w:right w:color="000000" w:space="4" w:sz="4" w:val="single"/>
        </w:pBdr>
        <w:spacing w:after="0" w:line="360" w:lineRule="auto"/>
        <w:ind w:left="0" w:firstLine="0"/>
        <w:jc w:val="both"/>
        <w:rPr>
          <w:color w:val="000000"/>
          <w:sz w:val="22"/>
          <w:szCs w:val="22"/>
        </w:rPr>
      </w:pPr>
      <w:r w:rsidDel="00000000" w:rsidR="00000000" w:rsidRPr="00000000">
        <w:rPr>
          <w:color w:val="000000"/>
          <w:sz w:val="22"/>
          <w:szCs w:val="22"/>
          <w:rtl w:val="0"/>
        </w:rPr>
        <w:t xml:space="preserve">nata a ........................................……………………………………………………,......,,,,,,,,</w:t>
        <w:tab/>
        <w:t xml:space="preserve">il ____/___/______</w:t>
      </w:r>
    </w:p>
    <w:p w:rsidR="00000000" w:rsidDel="00000000" w:rsidP="00000000" w:rsidRDefault="00000000" w:rsidRPr="00000000" w14:paraId="0000001A">
      <w:pPr>
        <w:keepLines w:val="1"/>
        <w:widowControl w:val="0"/>
        <w:pBdr>
          <w:top w:color="000000" w:space="1" w:sz="4" w:val="single"/>
          <w:left w:color="000000" w:space="4" w:sz="4" w:val="single"/>
          <w:bottom w:color="000000" w:space="1" w:sz="4" w:val="single"/>
          <w:right w:color="000000" w:space="4" w:sz="4" w:val="single"/>
        </w:pBdr>
        <w:spacing w:after="0" w:line="360" w:lineRule="auto"/>
        <w:ind w:left="0" w:firstLine="0"/>
        <w:jc w:val="both"/>
        <w:rPr>
          <w:color w:val="000000"/>
          <w:sz w:val="22"/>
          <w:szCs w:val="22"/>
        </w:rPr>
      </w:pPr>
      <w:r w:rsidDel="00000000" w:rsidR="00000000" w:rsidRPr="00000000">
        <w:rPr>
          <w:color w:val="000000"/>
          <w:sz w:val="22"/>
          <w:szCs w:val="22"/>
          <w:rtl w:val="0"/>
        </w:rPr>
        <w:t xml:space="preserve">e residente a …………..………….................................................................................................................</w:t>
      </w:r>
    </w:p>
    <w:p w:rsidR="00000000" w:rsidDel="00000000" w:rsidP="00000000" w:rsidRDefault="00000000" w:rsidRPr="00000000" w14:paraId="0000001B">
      <w:pPr>
        <w:keepLines w:val="1"/>
        <w:widowControl w:val="0"/>
        <w:pBdr>
          <w:top w:color="000000" w:space="1" w:sz="4" w:val="single"/>
          <w:left w:color="000000" w:space="4" w:sz="4" w:val="single"/>
          <w:bottom w:color="000000" w:space="1" w:sz="4" w:val="single"/>
          <w:right w:color="000000" w:space="4" w:sz="4" w:val="single"/>
        </w:pBdr>
        <w:spacing w:after="0" w:line="360" w:lineRule="auto"/>
        <w:ind w:left="0" w:firstLine="0"/>
        <w:jc w:val="both"/>
        <w:rPr>
          <w:color w:val="000000"/>
          <w:sz w:val="22"/>
          <w:szCs w:val="22"/>
        </w:rPr>
      </w:pPr>
      <w:r w:rsidDel="00000000" w:rsidR="00000000" w:rsidRPr="00000000">
        <w:rPr>
          <w:color w:val="000000"/>
          <w:sz w:val="22"/>
          <w:szCs w:val="22"/>
          <w:rtl w:val="0"/>
        </w:rPr>
        <w:t xml:space="preserve">in via/piazza ………...…………………………........................................................................  n. ….…….............</w:t>
      </w:r>
    </w:p>
    <w:p w:rsidR="00000000" w:rsidDel="00000000" w:rsidP="00000000" w:rsidRDefault="00000000" w:rsidRPr="00000000" w14:paraId="0000001C">
      <w:pPr>
        <w:keepLines w:val="1"/>
        <w:widowControl w:val="0"/>
        <w:pBdr>
          <w:top w:color="000000" w:space="1" w:sz="4" w:val="single"/>
          <w:left w:color="000000" w:space="4" w:sz="4" w:val="single"/>
          <w:bottom w:color="000000" w:space="1" w:sz="4" w:val="single"/>
          <w:right w:color="000000" w:space="4" w:sz="4" w:val="single"/>
        </w:pBdr>
        <w:spacing w:after="0" w:line="360" w:lineRule="auto"/>
        <w:ind w:left="0" w:firstLine="0"/>
        <w:jc w:val="both"/>
        <w:rPr>
          <w:color w:val="000000"/>
          <w:sz w:val="22"/>
          <w:szCs w:val="22"/>
        </w:rPr>
      </w:pPr>
      <w:r w:rsidDel="00000000" w:rsidR="00000000" w:rsidRPr="00000000">
        <w:rPr>
          <w:color w:val="000000"/>
          <w:sz w:val="22"/>
          <w:szCs w:val="22"/>
          <w:rtl w:val="0"/>
        </w:rPr>
        <w:t xml:space="preserve">dichiara di aver compreso quanto illustrato dalla professionista e qui sopra riportato e decide con piena consapevolezza di prestare il proprio consenso affinché il/la figlio/a possa accedere alle prestazioni professionali rese dalla dott.ssa Fontecedro presso lo Sportello di ascolto.</w:t>
      </w:r>
    </w:p>
    <w:p w:rsidR="00000000" w:rsidDel="00000000" w:rsidP="00000000" w:rsidRDefault="00000000" w:rsidRPr="00000000" w14:paraId="0000001D">
      <w:pPr>
        <w:keepLines w:val="1"/>
        <w:widowControl w:val="0"/>
        <w:pBdr>
          <w:top w:color="000000" w:space="1" w:sz="4" w:val="single"/>
          <w:left w:color="000000" w:space="4" w:sz="4" w:val="single"/>
          <w:bottom w:color="000000" w:space="1" w:sz="4" w:val="single"/>
          <w:right w:color="000000" w:space="4" w:sz="4" w:val="single"/>
        </w:pBdr>
        <w:spacing w:after="0" w:line="360" w:lineRule="auto"/>
        <w:ind w:left="0" w:firstLine="0"/>
        <w:jc w:val="both"/>
        <w:rPr>
          <w:color w:val="000000"/>
          <w:sz w:val="22"/>
          <w:szCs w:val="22"/>
        </w:rPr>
      </w:pPr>
      <w:r w:rsidDel="00000000" w:rsidR="00000000" w:rsidRPr="00000000">
        <w:rPr>
          <w:rtl w:val="0"/>
        </w:rPr>
      </w:r>
    </w:p>
    <w:p w:rsidR="00000000" w:rsidDel="00000000" w:rsidP="00000000" w:rsidRDefault="00000000" w:rsidRPr="00000000" w14:paraId="0000001E">
      <w:pPr>
        <w:keepLines w:val="1"/>
        <w:widowControl w:val="0"/>
        <w:pBdr>
          <w:top w:color="000000" w:space="1" w:sz="4" w:val="single"/>
          <w:left w:color="000000" w:space="4" w:sz="4" w:val="single"/>
          <w:bottom w:color="000000" w:space="1" w:sz="4" w:val="single"/>
          <w:right w:color="000000" w:space="4" w:sz="4" w:val="single"/>
        </w:pBdr>
        <w:spacing w:after="0" w:line="360" w:lineRule="auto"/>
        <w:ind w:left="0" w:firstLine="0"/>
        <w:jc w:val="both"/>
        <w:rPr>
          <w:color w:val="000000"/>
          <w:sz w:val="22"/>
          <w:szCs w:val="22"/>
        </w:rPr>
      </w:pPr>
      <w:r w:rsidDel="00000000" w:rsidR="00000000" w:rsidRPr="00000000">
        <w:rPr>
          <w:color w:val="000000"/>
          <w:sz w:val="22"/>
          <w:szCs w:val="22"/>
          <w:rtl w:val="0"/>
        </w:rPr>
        <w:t xml:space="preserve">Luogo e data </w:t>
        <w:tab/>
        <w:tab/>
        <w:tab/>
        <w:tab/>
        <w:tab/>
        <w:tab/>
        <w:t xml:space="preserve">Firma della madre</w:t>
      </w:r>
    </w:p>
    <w:p w:rsidR="00000000" w:rsidDel="00000000" w:rsidP="00000000" w:rsidRDefault="00000000" w:rsidRPr="00000000" w14:paraId="0000001F">
      <w:pPr>
        <w:keepLines w:val="1"/>
        <w:widowControl w:val="0"/>
        <w:pBdr>
          <w:top w:color="000000" w:space="1" w:sz="4" w:val="single"/>
          <w:left w:color="000000" w:space="4" w:sz="4" w:val="single"/>
          <w:bottom w:color="000000" w:space="1" w:sz="4" w:val="single"/>
          <w:right w:color="000000" w:space="4" w:sz="4" w:val="single"/>
        </w:pBdr>
        <w:spacing w:after="0" w:before="200" w:line="360" w:lineRule="auto"/>
        <w:ind w:left="0"/>
        <w:jc w:val="both"/>
        <w:rPr>
          <w:color w:val="000000"/>
          <w:sz w:val="22"/>
          <w:szCs w:val="22"/>
        </w:rPr>
      </w:pPr>
      <w:r w:rsidDel="00000000" w:rsidR="00000000" w:rsidRPr="00000000">
        <w:rPr>
          <w:color w:val="000000"/>
          <w:sz w:val="22"/>
          <w:szCs w:val="22"/>
          <w:rtl w:val="0"/>
        </w:rPr>
        <w:t xml:space="preserve">...................................................</w:t>
        <w:tab/>
        <w:tab/>
        <w:tab/>
        <w:tab/>
        <w:t xml:space="preserve">...................................................</w:t>
      </w:r>
    </w:p>
    <w:p w:rsidR="00000000" w:rsidDel="00000000" w:rsidP="00000000" w:rsidRDefault="00000000" w:rsidRPr="00000000" w14:paraId="00000020">
      <w:pPr>
        <w:keepLines w:val="1"/>
        <w:widowControl w:val="0"/>
        <w:pBdr>
          <w:top w:color="000000" w:space="1" w:sz="4" w:val="single"/>
          <w:left w:color="000000" w:space="4" w:sz="4" w:val="single"/>
          <w:bottom w:color="000000" w:space="1" w:sz="4" w:val="single"/>
          <w:right w:color="000000" w:space="4" w:sz="4" w:val="single"/>
        </w:pBdr>
        <w:spacing w:after="0" w:line="360" w:lineRule="auto"/>
        <w:ind w:left="0" w:firstLine="0"/>
        <w:jc w:val="both"/>
        <w:rPr>
          <w:color w:val="000000"/>
          <w:sz w:val="22"/>
          <w:szCs w:val="22"/>
        </w:rPr>
      </w:pPr>
      <w:r w:rsidDel="00000000" w:rsidR="00000000" w:rsidRPr="00000000">
        <w:rPr>
          <w:rtl w:val="0"/>
        </w:rPr>
      </w:r>
    </w:p>
    <w:p w:rsidR="00000000" w:rsidDel="00000000" w:rsidP="00000000" w:rsidRDefault="00000000" w:rsidRPr="00000000" w14:paraId="00000021">
      <w:pPr>
        <w:keepLines w:val="1"/>
        <w:widowControl w:val="0"/>
        <w:pBdr>
          <w:top w:color="000000" w:space="1" w:sz="4" w:val="single"/>
          <w:left w:color="000000" w:space="4" w:sz="4" w:val="single"/>
          <w:bottom w:color="000000" w:space="1" w:sz="4" w:val="single"/>
          <w:right w:color="000000" w:space="4" w:sz="4" w:val="single"/>
        </w:pBdr>
        <w:spacing w:after="0" w:line="360" w:lineRule="auto"/>
        <w:ind w:left="0" w:firstLine="0"/>
        <w:jc w:val="both"/>
        <w:rPr>
          <w:color w:val="000000"/>
          <w:sz w:val="22"/>
          <w:szCs w:val="22"/>
        </w:rPr>
      </w:pPr>
      <w:r w:rsidDel="00000000" w:rsidR="00000000" w:rsidRPr="00000000">
        <w:rPr>
          <w:rtl w:val="0"/>
        </w:rPr>
      </w:r>
    </w:p>
    <w:p w:rsidR="00000000" w:rsidDel="00000000" w:rsidP="00000000" w:rsidRDefault="00000000" w:rsidRPr="00000000" w14:paraId="00000022">
      <w:pPr>
        <w:keepLines w:val="1"/>
        <w:widowControl w:val="0"/>
        <w:pBdr>
          <w:top w:color="000000" w:space="1" w:sz="4" w:val="single"/>
          <w:left w:color="000000" w:space="4" w:sz="4" w:val="single"/>
          <w:bottom w:color="000000" w:space="1" w:sz="4" w:val="single"/>
          <w:right w:color="000000" w:space="4" w:sz="4" w:val="single"/>
        </w:pBdr>
        <w:spacing w:after="0" w:line="360" w:lineRule="auto"/>
        <w:ind w:left="0" w:firstLine="0"/>
        <w:jc w:val="both"/>
        <w:rPr>
          <w:color w:val="000000"/>
          <w:sz w:val="22"/>
          <w:szCs w:val="22"/>
        </w:rPr>
      </w:pPr>
      <w:r w:rsidDel="00000000" w:rsidR="00000000" w:rsidRPr="00000000">
        <w:rPr>
          <w:color w:val="000000"/>
          <w:sz w:val="22"/>
          <w:szCs w:val="22"/>
          <w:rtl w:val="0"/>
        </w:rPr>
        <w:t xml:space="preserve">Il Sig. ...................................................................................................................................................... </w:t>
      </w:r>
    </w:p>
    <w:p w:rsidR="00000000" w:rsidDel="00000000" w:rsidP="00000000" w:rsidRDefault="00000000" w:rsidRPr="00000000" w14:paraId="00000023">
      <w:pPr>
        <w:keepLines w:val="1"/>
        <w:widowControl w:val="0"/>
        <w:pBdr>
          <w:top w:color="000000" w:space="1" w:sz="4" w:val="single"/>
          <w:left w:color="000000" w:space="4" w:sz="4" w:val="single"/>
          <w:bottom w:color="000000" w:space="1" w:sz="4" w:val="single"/>
          <w:right w:color="000000" w:space="4" w:sz="4" w:val="single"/>
        </w:pBdr>
        <w:spacing w:after="0" w:line="360" w:lineRule="auto"/>
        <w:ind w:left="0" w:firstLine="0"/>
        <w:jc w:val="both"/>
        <w:rPr>
          <w:color w:val="000000"/>
          <w:sz w:val="22"/>
          <w:szCs w:val="22"/>
        </w:rPr>
      </w:pPr>
      <w:r w:rsidDel="00000000" w:rsidR="00000000" w:rsidRPr="00000000">
        <w:rPr>
          <w:color w:val="000000"/>
          <w:sz w:val="22"/>
          <w:szCs w:val="22"/>
          <w:rtl w:val="0"/>
        </w:rPr>
        <w:t xml:space="preserve">padre del minorenne ………………………………………………………………………………………………………………………. </w:t>
      </w:r>
    </w:p>
    <w:p w:rsidR="00000000" w:rsidDel="00000000" w:rsidP="00000000" w:rsidRDefault="00000000" w:rsidRPr="00000000" w14:paraId="00000024">
      <w:pPr>
        <w:keepLines w:val="1"/>
        <w:widowControl w:val="0"/>
        <w:pBdr>
          <w:top w:color="000000" w:space="1" w:sz="4" w:val="single"/>
          <w:left w:color="000000" w:space="4" w:sz="4" w:val="single"/>
          <w:bottom w:color="000000" w:space="1" w:sz="4" w:val="single"/>
          <w:right w:color="000000" w:space="4" w:sz="4" w:val="single"/>
        </w:pBdr>
        <w:spacing w:after="0" w:line="360" w:lineRule="auto"/>
        <w:ind w:left="0" w:firstLine="0"/>
        <w:jc w:val="both"/>
        <w:rPr>
          <w:color w:val="000000"/>
          <w:sz w:val="22"/>
          <w:szCs w:val="22"/>
        </w:rPr>
      </w:pPr>
      <w:r w:rsidDel="00000000" w:rsidR="00000000" w:rsidRPr="00000000">
        <w:rPr>
          <w:color w:val="000000"/>
          <w:sz w:val="22"/>
          <w:szCs w:val="22"/>
          <w:rtl w:val="0"/>
        </w:rPr>
        <w:t xml:space="preserve">nato a ........................................…………………………………………………………………… </w:t>
        <w:tab/>
        <w:t xml:space="preserve">il ____/___/______</w:t>
      </w:r>
    </w:p>
    <w:p w:rsidR="00000000" w:rsidDel="00000000" w:rsidP="00000000" w:rsidRDefault="00000000" w:rsidRPr="00000000" w14:paraId="00000025">
      <w:pPr>
        <w:keepLines w:val="1"/>
        <w:widowControl w:val="0"/>
        <w:pBdr>
          <w:top w:color="000000" w:space="1" w:sz="4" w:val="single"/>
          <w:left w:color="000000" w:space="4" w:sz="4" w:val="single"/>
          <w:bottom w:color="000000" w:space="1" w:sz="4" w:val="single"/>
          <w:right w:color="000000" w:space="4" w:sz="4" w:val="single"/>
        </w:pBdr>
        <w:spacing w:after="0" w:line="360" w:lineRule="auto"/>
        <w:ind w:left="0" w:firstLine="0"/>
        <w:jc w:val="both"/>
        <w:rPr>
          <w:color w:val="000000"/>
          <w:sz w:val="22"/>
          <w:szCs w:val="22"/>
        </w:rPr>
      </w:pPr>
      <w:r w:rsidDel="00000000" w:rsidR="00000000" w:rsidRPr="00000000">
        <w:rPr>
          <w:color w:val="000000"/>
          <w:sz w:val="22"/>
          <w:szCs w:val="22"/>
          <w:rtl w:val="0"/>
        </w:rPr>
        <w:t xml:space="preserve">e residente a …………………..…………............................................................................................................</w:t>
      </w:r>
    </w:p>
    <w:p w:rsidR="00000000" w:rsidDel="00000000" w:rsidP="00000000" w:rsidRDefault="00000000" w:rsidRPr="00000000" w14:paraId="00000026">
      <w:pPr>
        <w:keepLines w:val="1"/>
        <w:widowControl w:val="0"/>
        <w:pBdr>
          <w:top w:color="000000" w:space="1" w:sz="4" w:val="single"/>
          <w:left w:color="000000" w:space="4" w:sz="4" w:val="single"/>
          <w:bottom w:color="000000" w:space="1" w:sz="4" w:val="single"/>
          <w:right w:color="000000" w:space="4" w:sz="4" w:val="single"/>
        </w:pBdr>
        <w:spacing w:after="0" w:line="360" w:lineRule="auto"/>
        <w:ind w:left="0"/>
        <w:jc w:val="both"/>
        <w:rPr>
          <w:color w:val="000000"/>
          <w:sz w:val="22"/>
          <w:szCs w:val="22"/>
        </w:rPr>
      </w:pPr>
      <w:r w:rsidDel="00000000" w:rsidR="00000000" w:rsidRPr="00000000">
        <w:rPr>
          <w:color w:val="000000"/>
          <w:sz w:val="22"/>
          <w:szCs w:val="22"/>
          <w:rtl w:val="0"/>
        </w:rPr>
        <w:t xml:space="preserve">in via/piazza ………...…………………………........................................................................  n. ….…….............</w:t>
      </w:r>
    </w:p>
    <w:p w:rsidR="00000000" w:rsidDel="00000000" w:rsidP="00000000" w:rsidRDefault="00000000" w:rsidRPr="00000000" w14:paraId="00000027">
      <w:pPr>
        <w:keepLines w:val="1"/>
        <w:widowControl w:val="0"/>
        <w:pBdr>
          <w:top w:color="000000" w:space="1" w:sz="4" w:val="single"/>
          <w:left w:color="000000" w:space="4" w:sz="4" w:val="single"/>
          <w:bottom w:color="000000" w:space="1" w:sz="4" w:val="single"/>
          <w:right w:color="000000" w:space="4" w:sz="4" w:val="single"/>
        </w:pBdr>
        <w:spacing w:after="0" w:line="360" w:lineRule="auto"/>
        <w:ind w:left="0" w:firstLine="0"/>
        <w:jc w:val="both"/>
        <w:rPr>
          <w:color w:val="000000"/>
          <w:sz w:val="22"/>
          <w:szCs w:val="22"/>
        </w:rPr>
      </w:pPr>
      <w:r w:rsidDel="00000000" w:rsidR="00000000" w:rsidRPr="00000000">
        <w:rPr>
          <w:color w:val="000000"/>
          <w:sz w:val="22"/>
          <w:szCs w:val="22"/>
          <w:rtl w:val="0"/>
        </w:rPr>
        <w:t xml:space="preserve">dichiara di aver compreso quanto illustrato dalla professionista e qui sopra riportato e decide con piena consapevolezza di prestare il proprio consenso affinché il/la figlio/a possa accedere alle prestazioni professionali rese dalla dott.ssa Fontecedro presso lo Sportello di ascolto.</w:t>
      </w:r>
    </w:p>
    <w:p w:rsidR="00000000" w:rsidDel="00000000" w:rsidP="00000000" w:rsidRDefault="00000000" w:rsidRPr="00000000" w14:paraId="00000028">
      <w:pPr>
        <w:keepLines w:val="1"/>
        <w:widowControl w:val="0"/>
        <w:pBdr>
          <w:top w:color="000000" w:space="1" w:sz="4" w:val="single"/>
          <w:left w:color="000000" w:space="4" w:sz="4" w:val="single"/>
          <w:bottom w:color="000000" w:space="1" w:sz="4" w:val="single"/>
          <w:right w:color="000000" w:space="4" w:sz="4" w:val="single"/>
        </w:pBdr>
        <w:spacing w:after="0" w:line="360" w:lineRule="auto"/>
        <w:ind w:left="0" w:firstLine="0"/>
        <w:jc w:val="both"/>
        <w:rPr>
          <w:color w:val="000000"/>
          <w:sz w:val="22"/>
          <w:szCs w:val="22"/>
        </w:rPr>
      </w:pPr>
      <w:r w:rsidDel="00000000" w:rsidR="00000000" w:rsidRPr="00000000">
        <w:rPr>
          <w:rtl w:val="0"/>
        </w:rPr>
      </w:r>
    </w:p>
    <w:p w:rsidR="00000000" w:rsidDel="00000000" w:rsidP="00000000" w:rsidRDefault="00000000" w:rsidRPr="00000000" w14:paraId="00000029">
      <w:pPr>
        <w:keepLines w:val="1"/>
        <w:widowControl w:val="0"/>
        <w:pBdr>
          <w:top w:color="000000" w:space="1" w:sz="4" w:val="single"/>
          <w:left w:color="000000" w:space="4" w:sz="4" w:val="single"/>
          <w:bottom w:color="000000" w:space="1" w:sz="4" w:val="single"/>
          <w:right w:color="000000" w:space="4" w:sz="4" w:val="single"/>
        </w:pBdr>
        <w:spacing w:after="0" w:line="360" w:lineRule="auto"/>
        <w:ind w:left="0" w:firstLine="0"/>
        <w:jc w:val="both"/>
        <w:rPr>
          <w:color w:val="000000"/>
          <w:sz w:val="22"/>
          <w:szCs w:val="22"/>
        </w:rPr>
      </w:pPr>
      <w:r w:rsidDel="00000000" w:rsidR="00000000" w:rsidRPr="00000000">
        <w:rPr>
          <w:color w:val="000000"/>
          <w:sz w:val="22"/>
          <w:szCs w:val="22"/>
          <w:rtl w:val="0"/>
        </w:rPr>
        <w:t xml:space="preserve">Luogo e data</w:t>
        <w:tab/>
        <w:tab/>
        <w:tab/>
        <w:tab/>
        <w:tab/>
        <w:tab/>
        <w:t xml:space="preserve">Firma del padre</w:t>
      </w:r>
    </w:p>
    <w:p w:rsidR="00000000" w:rsidDel="00000000" w:rsidP="00000000" w:rsidRDefault="00000000" w:rsidRPr="00000000" w14:paraId="0000002A">
      <w:pPr>
        <w:keepLines w:val="1"/>
        <w:widowControl w:val="0"/>
        <w:pBdr>
          <w:top w:color="000000" w:space="1" w:sz="4" w:val="single"/>
          <w:left w:color="000000" w:space="4" w:sz="4" w:val="single"/>
          <w:bottom w:color="000000" w:space="1" w:sz="4" w:val="single"/>
          <w:right w:color="000000" w:space="4" w:sz="4" w:val="single"/>
        </w:pBdr>
        <w:spacing w:after="0" w:before="200" w:line="360" w:lineRule="auto"/>
        <w:ind w:left="0"/>
        <w:jc w:val="both"/>
        <w:rPr>
          <w:color w:val="000000"/>
          <w:sz w:val="22"/>
          <w:szCs w:val="22"/>
        </w:rPr>
      </w:pPr>
      <w:r w:rsidDel="00000000" w:rsidR="00000000" w:rsidRPr="00000000">
        <w:rPr>
          <w:color w:val="000000"/>
          <w:sz w:val="22"/>
          <w:szCs w:val="22"/>
          <w:rtl w:val="0"/>
        </w:rPr>
        <w:t xml:space="preserve">...................................................</w:t>
        <w:tab/>
        <w:tab/>
        <w:tab/>
        <w:tab/>
        <w:t xml:space="preserve">...................................................</w:t>
      </w:r>
    </w:p>
    <w:p w:rsidR="00000000" w:rsidDel="00000000" w:rsidP="00000000" w:rsidRDefault="00000000" w:rsidRPr="00000000" w14:paraId="0000002B">
      <w:pPr>
        <w:keepLines w:val="1"/>
        <w:widowControl w:val="0"/>
        <w:pBdr>
          <w:top w:color="000000" w:space="1" w:sz="4" w:val="single"/>
          <w:left w:color="000000" w:space="4" w:sz="4" w:val="single"/>
          <w:bottom w:color="000000" w:space="1" w:sz="4" w:val="single"/>
          <w:right w:color="000000" w:space="4" w:sz="4" w:val="single"/>
        </w:pBdr>
        <w:spacing w:after="0" w:line="276" w:lineRule="auto"/>
        <w:ind w:left="0" w:firstLine="0"/>
        <w:jc w:val="both"/>
        <w:rPr>
          <w:color w:val="000000"/>
          <w:sz w:val="22"/>
          <w:szCs w:val="22"/>
        </w:rPr>
      </w:pPr>
      <w:r w:rsidDel="00000000" w:rsidR="00000000" w:rsidRPr="00000000">
        <w:rPr>
          <w:rtl w:val="0"/>
        </w:rPr>
      </w:r>
    </w:p>
    <w:p w:rsidR="00000000" w:rsidDel="00000000" w:rsidP="00000000" w:rsidRDefault="00000000" w:rsidRPr="00000000" w14:paraId="0000002C">
      <w:pPr>
        <w:spacing w:after="0" w:line="276" w:lineRule="auto"/>
        <w:ind w:left="0" w:right="7" w:firstLine="0"/>
        <w:jc w:val="both"/>
        <w:rPr>
          <w:color w:val="000000"/>
          <w:sz w:val="22"/>
          <w:szCs w:val="22"/>
        </w:rPr>
      </w:pPr>
      <w:r w:rsidDel="00000000" w:rsidR="00000000" w:rsidRPr="00000000">
        <w:rPr>
          <w:rtl w:val="0"/>
        </w:rPr>
      </w:r>
    </w:p>
    <w:p w:rsidR="00000000" w:rsidDel="00000000" w:rsidP="00000000" w:rsidRDefault="00000000" w:rsidRPr="00000000" w14:paraId="0000002D">
      <w:pPr>
        <w:spacing w:after="0" w:line="276" w:lineRule="auto"/>
        <w:ind w:left="0" w:right="7" w:firstLine="0"/>
        <w:jc w:val="both"/>
        <w:rPr>
          <w:color w:val="000000"/>
          <w:sz w:val="22"/>
          <w:szCs w:val="22"/>
        </w:rPr>
      </w:pPr>
      <w:r w:rsidDel="00000000" w:rsidR="00000000" w:rsidRPr="00000000">
        <w:rPr>
          <w:rtl w:val="0"/>
        </w:rPr>
      </w:r>
    </w:p>
    <w:p w:rsidR="00000000" w:rsidDel="00000000" w:rsidP="00000000" w:rsidRDefault="00000000" w:rsidRPr="00000000" w14:paraId="0000002E">
      <w:pPr>
        <w:spacing w:after="0" w:line="276" w:lineRule="auto"/>
        <w:ind w:left="0" w:right="7" w:firstLine="0"/>
        <w:jc w:val="both"/>
        <w:rPr>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2F">
      <w:pPr>
        <w:spacing w:after="0" w:line="276" w:lineRule="auto"/>
        <w:ind w:left="0" w:right="7" w:firstLine="0"/>
        <w:jc w:val="both"/>
        <w:rPr>
          <w:color w:val="000000"/>
          <w:sz w:val="22"/>
          <w:szCs w:val="22"/>
        </w:rPr>
      </w:pPr>
      <w:r w:rsidDel="00000000" w:rsidR="00000000" w:rsidRPr="00000000">
        <w:rPr>
          <w:rtl w:val="0"/>
        </w:rPr>
      </w:r>
    </w:p>
    <w:p w:rsidR="00000000" w:rsidDel="00000000" w:rsidP="00000000" w:rsidRDefault="00000000" w:rsidRPr="00000000" w14:paraId="00000030">
      <w:pPr>
        <w:keepLines w:val="1"/>
        <w:widowControl w:val="0"/>
        <w:pBdr>
          <w:top w:color="000000" w:space="1" w:sz="4" w:val="single"/>
          <w:left w:color="000000" w:space="4" w:sz="4" w:val="single"/>
          <w:bottom w:color="000000" w:space="1" w:sz="4" w:val="single"/>
          <w:right w:color="000000" w:space="4" w:sz="4" w:val="single"/>
        </w:pBdr>
        <w:spacing w:after="0" w:line="360" w:lineRule="auto"/>
        <w:ind w:left="0" w:firstLine="0"/>
        <w:jc w:val="both"/>
        <w:rPr>
          <w:b w:val="1"/>
          <w:i w:val="1"/>
          <w:color w:val="000000"/>
          <w:sz w:val="22"/>
          <w:szCs w:val="22"/>
        </w:rPr>
      </w:pPr>
      <w:r w:rsidDel="00000000" w:rsidR="00000000" w:rsidRPr="00000000">
        <w:rPr>
          <w:b w:val="1"/>
          <w:i w:val="1"/>
          <w:color w:val="000000"/>
          <w:sz w:val="26"/>
          <w:szCs w:val="26"/>
          <w:rtl w:val="0"/>
        </w:rPr>
        <w:t xml:space="preserve">PERSONE SOTTO TUTELA</w:t>
      </w:r>
      <w:r w:rsidDel="00000000" w:rsidR="00000000" w:rsidRPr="00000000">
        <w:rPr>
          <w:rtl w:val="0"/>
        </w:rPr>
      </w:r>
    </w:p>
    <w:p w:rsidR="00000000" w:rsidDel="00000000" w:rsidP="00000000" w:rsidRDefault="00000000" w:rsidRPr="00000000" w14:paraId="00000031">
      <w:pPr>
        <w:keepLines w:val="1"/>
        <w:widowControl w:val="0"/>
        <w:pBdr>
          <w:top w:color="000000" w:space="1" w:sz="4" w:val="single"/>
          <w:left w:color="000000" w:space="4" w:sz="4" w:val="single"/>
          <w:bottom w:color="000000" w:space="1" w:sz="4" w:val="single"/>
          <w:right w:color="000000" w:space="4" w:sz="4" w:val="single"/>
        </w:pBdr>
        <w:spacing w:after="0" w:line="360" w:lineRule="auto"/>
        <w:ind w:left="0" w:firstLine="0"/>
        <w:jc w:val="both"/>
        <w:rPr>
          <w:b w:val="1"/>
          <w:i w:val="1"/>
          <w:color w:val="000000"/>
          <w:sz w:val="22"/>
          <w:szCs w:val="22"/>
        </w:rPr>
      </w:pPr>
      <w:r w:rsidDel="00000000" w:rsidR="00000000" w:rsidRPr="00000000">
        <w:rPr>
          <w:rtl w:val="0"/>
        </w:rPr>
      </w:r>
    </w:p>
    <w:p w:rsidR="00000000" w:rsidDel="00000000" w:rsidP="00000000" w:rsidRDefault="00000000" w:rsidRPr="00000000" w14:paraId="00000032">
      <w:pPr>
        <w:keepLines w:val="1"/>
        <w:widowControl w:val="0"/>
        <w:pBdr>
          <w:top w:color="000000" w:space="1" w:sz="4" w:val="single"/>
          <w:left w:color="000000" w:space="4" w:sz="4" w:val="single"/>
          <w:bottom w:color="000000" w:space="1" w:sz="4" w:val="single"/>
          <w:right w:color="000000" w:space="4" w:sz="4" w:val="single"/>
        </w:pBdr>
        <w:spacing w:after="0" w:line="360" w:lineRule="auto"/>
        <w:ind w:left="0" w:firstLine="0"/>
        <w:jc w:val="both"/>
        <w:rPr>
          <w:color w:val="000000"/>
          <w:sz w:val="22"/>
          <w:szCs w:val="22"/>
        </w:rPr>
      </w:pPr>
      <w:r w:rsidDel="00000000" w:rsidR="00000000" w:rsidRPr="00000000">
        <w:rPr>
          <w:color w:val="000000"/>
          <w:sz w:val="22"/>
          <w:szCs w:val="22"/>
          <w:rtl w:val="0"/>
        </w:rPr>
        <w:t xml:space="preserve">La Sig.ra/Il Sig. ........................................................................................................................................</w:t>
      </w:r>
    </w:p>
    <w:p w:rsidR="00000000" w:rsidDel="00000000" w:rsidP="00000000" w:rsidRDefault="00000000" w:rsidRPr="00000000" w14:paraId="00000033">
      <w:pPr>
        <w:keepLines w:val="1"/>
        <w:widowControl w:val="0"/>
        <w:pBdr>
          <w:top w:color="000000" w:space="1" w:sz="4" w:val="single"/>
          <w:left w:color="000000" w:space="4" w:sz="4" w:val="single"/>
          <w:bottom w:color="000000" w:space="1" w:sz="4" w:val="single"/>
          <w:right w:color="000000" w:space="4" w:sz="4" w:val="single"/>
        </w:pBdr>
        <w:spacing w:after="0" w:line="360" w:lineRule="auto"/>
        <w:ind w:left="0" w:firstLine="0"/>
        <w:jc w:val="both"/>
        <w:rPr>
          <w:color w:val="000000"/>
          <w:sz w:val="22"/>
          <w:szCs w:val="22"/>
        </w:rPr>
      </w:pPr>
      <w:r w:rsidDel="00000000" w:rsidR="00000000" w:rsidRPr="00000000">
        <w:rPr>
          <w:color w:val="000000"/>
          <w:sz w:val="22"/>
          <w:szCs w:val="22"/>
          <w:rtl w:val="0"/>
        </w:rPr>
        <w:t xml:space="preserve">nata/o a ……………………………………………………..…………………………………………………...</w:t>
        <w:tab/>
        <w:t xml:space="preserve">il ____/___/______</w:t>
      </w:r>
    </w:p>
    <w:p w:rsidR="00000000" w:rsidDel="00000000" w:rsidP="00000000" w:rsidRDefault="00000000" w:rsidRPr="00000000" w14:paraId="00000034">
      <w:pPr>
        <w:keepLines w:val="1"/>
        <w:widowControl w:val="0"/>
        <w:pBdr>
          <w:top w:color="000000" w:space="1" w:sz="4" w:val="single"/>
          <w:left w:color="000000" w:space="4" w:sz="4" w:val="single"/>
          <w:bottom w:color="000000" w:space="1" w:sz="4" w:val="single"/>
          <w:right w:color="000000" w:space="4" w:sz="4" w:val="single"/>
        </w:pBdr>
        <w:spacing w:after="0" w:line="360" w:lineRule="auto"/>
        <w:ind w:left="0" w:firstLine="0"/>
        <w:jc w:val="both"/>
        <w:rPr>
          <w:color w:val="000000"/>
          <w:sz w:val="22"/>
          <w:szCs w:val="22"/>
        </w:rPr>
      </w:pPr>
      <w:r w:rsidDel="00000000" w:rsidR="00000000" w:rsidRPr="00000000">
        <w:rPr>
          <w:color w:val="000000"/>
          <w:sz w:val="22"/>
          <w:szCs w:val="22"/>
          <w:rtl w:val="0"/>
        </w:rPr>
        <w:t xml:space="preserve">Tutore del minorenne ............................................................................................................................ </w:t>
      </w:r>
    </w:p>
    <w:p w:rsidR="00000000" w:rsidDel="00000000" w:rsidP="00000000" w:rsidRDefault="00000000" w:rsidRPr="00000000" w14:paraId="00000035">
      <w:pPr>
        <w:keepLines w:val="1"/>
        <w:widowControl w:val="0"/>
        <w:pBdr>
          <w:top w:color="000000" w:space="1" w:sz="4" w:val="single"/>
          <w:left w:color="000000" w:space="4" w:sz="4" w:val="single"/>
          <w:bottom w:color="000000" w:space="1" w:sz="4" w:val="single"/>
          <w:right w:color="000000" w:space="4" w:sz="4" w:val="single"/>
        </w:pBdr>
        <w:spacing w:after="0" w:line="360" w:lineRule="auto"/>
        <w:ind w:left="0" w:firstLine="0"/>
        <w:jc w:val="both"/>
        <w:rPr>
          <w:color w:val="000000"/>
          <w:sz w:val="22"/>
          <w:szCs w:val="22"/>
        </w:rPr>
      </w:pPr>
      <w:r w:rsidDel="00000000" w:rsidR="00000000" w:rsidRPr="00000000">
        <w:rPr>
          <w:color w:val="000000"/>
          <w:sz w:val="22"/>
          <w:szCs w:val="22"/>
          <w:rtl w:val="0"/>
        </w:rPr>
        <w:t xml:space="preserve">in ragione di (indicare provvedimento, Autorità emanante, data numero)</w:t>
      </w:r>
    </w:p>
    <w:p w:rsidR="00000000" w:rsidDel="00000000" w:rsidP="00000000" w:rsidRDefault="00000000" w:rsidRPr="00000000" w14:paraId="00000036">
      <w:pPr>
        <w:keepLines w:val="1"/>
        <w:widowControl w:val="0"/>
        <w:pBdr>
          <w:top w:color="000000" w:space="1" w:sz="4" w:val="single"/>
          <w:left w:color="000000" w:space="4" w:sz="4" w:val="single"/>
          <w:bottom w:color="000000" w:space="1" w:sz="4" w:val="single"/>
          <w:right w:color="000000" w:space="4" w:sz="4" w:val="single"/>
        </w:pBdr>
        <w:spacing w:after="0" w:line="360" w:lineRule="auto"/>
        <w:ind w:left="0" w:firstLine="0"/>
        <w:jc w:val="both"/>
        <w:rPr>
          <w:color w:val="000000"/>
          <w:sz w:val="22"/>
          <w:szCs w:val="22"/>
        </w:rPr>
      </w:pPr>
      <w:r w:rsidDel="00000000" w:rsidR="00000000" w:rsidRPr="00000000">
        <w:rPr>
          <w:color w:val="000000"/>
          <w:sz w:val="22"/>
          <w:szCs w:val="22"/>
          <w:rtl w:val="0"/>
        </w:rPr>
        <w:t xml:space="preserve">..................................................................................................................................................................</w:t>
      </w:r>
    </w:p>
    <w:p w:rsidR="00000000" w:rsidDel="00000000" w:rsidP="00000000" w:rsidRDefault="00000000" w:rsidRPr="00000000" w14:paraId="00000037">
      <w:pPr>
        <w:keepLines w:val="1"/>
        <w:widowControl w:val="0"/>
        <w:pBdr>
          <w:top w:color="000000" w:space="1" w:sz="4" w:val="single"/>
          <w:left w:color="000000" w:space="4" w:sz="4" w:val="single"/>
          <w:bottom w:color="000000" w:space="1" w:sz="4" w:val="single"/>
          <w:right w:color="000000" w:space="4" w:sz="4" w:val="single"/>
        </w:pBdr>
        <w:spacing w:after="0" w:line="360" w:lineRule="auto"/>
        <w:ind w:left="0"/>
        <w:jc w:val="both"/>
        <w:rPr>
          <w:color w:val="000000"/>
          <w:sz w:val="22"/>
          <w:szCs w:val="22"/>
        </w:rPr>
      </w:pPr>
      <w:r w:rsidDel="00000000" w:rsidR="00000000" w:rsidRPr="00000000">
        <w:rPr>
          <w:color w:val="000000"/>
          <w:sz w:val="22"/>
          <w:szCs w:val="22"/>
          <w:rtl w:val="0"/>
        </w:rPr>
        <w:t xml:space="preserve">..................................................................................................................................................................</w:t>
      </w:r>
    </w:p>
    <w:p w:rsidR="00000000" w:rsidDel="00000000" w:rsidP="00000000" w:rsidRDefault="00000000" w:rsidRPr="00000000" w14:paraId="00000038">
      <w:pPr>
        <w:keepLines w:val="1"/>
        <w:widowControl w:val="0"/>
        <w:pBdr>
          <w:top w:color="000000" w:space="1" w:sz="4" w:val="single"/>
          <w:left w:color="000000" w:space="4" w:sz="4" w:val="single"/>
          <w:bottom w:color="000000" w:space="1" w:sz="4" w:val="single"/>
          <w:right w:color="000000" w:space="4" w:sz="4" w:val="single"/>
        </w:pBdr>
        <w:spacing w:after="0" w:line="360" w:lineRule="auto"/>
        <w:ind w:left="0" w:firstLine="0"/>
        <w:jc w:val="both"/>
        <w:rPr>
          <w:color w:val="000000"/>
          <w:sz w:val="22"/>
          <w:szCs w:val="22"/>
        </w:rPr>
      </w:pPr>
      <w:r w:rsidDel="00000000" w:rsidR="00000000" w:rsidRPr="00000000">
        <w:rPr>
          <w:rtl w:val="0"/>
        </w:rPr>
      </w:r>
    </w:p>
    <w:p w:rsidR="00000000" w:rsidDel="00000000" w:rsidP="00000000" w:rsidRDefault="00000000" w:rsidRPr="00000000" w14:paraId="00000039">
      <w:pPr>
        <w:keepLines w:val="1"/>
        <w:widowControl w:val="0"/>
        <w:pBdr>
          <w:top w:color="000000" w:space="1" w:sz="4" w:val="single"/>
          <w:left w:color="000000" w:space="4" w:sz="4" w:val="single"/>
          <w:bottom w:color="000000" w:space="1" w:sz="4" w:val="single"/>
          <w:right w:color="000000" w:space="4" w:sz="4" w:val="single"/>
        </w:pBdr>
        <w:spacing w:after="0" w:line="360" w:lineRule="auto"/>
        <w:ind w:left="0" w:firstLine="0"/>
        <w:jc w:val="both"/>
        <w:rPr>
          <w:color w:val="000000"/>
          <w:sz w:val="22"/>
          <w:szCs w:val="22"/>
        </w:rPr>
      </w:pPr>
      <w:r w:rsidDel="00000000" w:rsidR="00000000" w:rsidRPr="00000000">
        <w:rPr>
          <w:color w:val="000000"/>
          <w:sz w:val="22"/>
          <w:szCs w:val="22"/>
          <w:rtl w:val="0"/>
        </w:rPr>
        <w:t xml:space="preserve">residente a .………….....................................................................................................................</w:t>
      </w:r>
    </w:p>
    <w:p w:rsidR="00000000" w:rsidDel="00000000" w:rsidP="00000000" w:rsidRDefault="00000000" w:rsidRPr="00000000" w14:paraId="0000003A">
      <w:pPr>
        <w:keepLines w:val="1"/>
        <w:widowControl w:val="0"/>
        <w:pBdr>
          <w:top w:color="000000" w:space="1" w:sz="4" w:val="single"/>
          <w:left w:color="000000" w:space="4" w:sz="4" w:val="single"/>
          <w:bottom w:color="000000" w:space="1" w:sz="4" w:val="single"/>
          <w:right w:color="000000" w:space="4" w:sz="4" w:val="single"/>
        </w:pBdr>
        <w:spacing w:after="0" w:line="360" w:lineRule="auto"/>
        <w:ind w:left="0" w:firstLine="0"/>
        <w:jc w:val="both"/>
        <w:rPr>
          <w:color w:val="000000"/>
          <w:sz w:val="22"/>
          <w:szCs w:val="22"/>
        </w:rPr>
      </w:pPr>
      <w:r w:rsidDel="00000000" w:rsidR="00000000" w:rsidRPr="00000000">
        <w:rPr>
          <w:color w:val="000000"/>
          <w:sz w:val="22"/>
          <w:szCs w:val="22"/>
          <w:rtl w:val="0"/>
        </w:rPr>
        <w:t xml:space="preserve">in via/piazza ………...…………………………............................................................................... n. …….............</w:t>
      </w:r>
    </w:p>
    <w:p w:rsidR="00000000" w:rsidDel="00000000" w:rsidP="00000000" w:rsidRDefault="00000000" w:rsidRPr="00000000" w14:paraId="0000003B">
      <w:pPr>
        <w:keepLines w:val="1"/>
        <w:widowControl w:val="0"/>
        <w:pBdr>
          <w:top w:color="000000" w:space="1" w:sz="4" w:val="single"/>
          <w:left w:color="000000" w:space="4" w:sz="4" w:val="single"/>
          <w:bottom w:color="000000" w:space="1" w:sz="4" w:val="single"/>
          <w:right w:color="000000" w:space="4" w:sz="4" w:val="single"/>
        </w:pBdr>
        <w:spacing w:after="0" w:line="360" w:lineRule="auto"/>
        <w:ind w:left="0" w:firstLine="0"/>
        <w:jc w:val="both"/>
        <w:rPr>
          <w:color w:val="000000"/>
          <w:sz w:val="22"/>
          <w:szCs w:val="22"/>
        </w:rPr>
      </w:pPr>
      <w:r w:rsidDel="00000000" w:rsidR="00000000" w:rsidRPr="00000000">
        <w:rPr>
          <w:color w:val="000000"/>
          <w:sz w:val="22"/>
          <w:szCs w:val="22"/>
          <w:rtl w:val="0"/>
        </w:rPr>
        <w:t xml:space="preserve">dichiara di aver compreso quanto illustrato dal professionista e qui sopra riportato e decide con piena consapevolezza di prestare il proprio consenso affinché il minore possa accedere alle prestazioni professionali rese dalla dott.ssa Fontecedro presso lo Sportello di ascolto.</w:t>
      </w:r>
    </w:p>
    <w:p w:rsidR="00000000" w:rsidDel="00000000" w:rsidP="00000000" w:rsidRDefault="00000000" w:rsidRPr="00000000" w14:paraId="0000003C">
      <w:pPr>
        <w:keepLines w:val="1"/>
        <w:widowControl w:val="0"/>
        <w:pBdr>
          <w:top w:color="000000" w:space="1" w:sz="4" w:val="single"/>
          <w:left w:color="000000" w:space="4" w:sz="4" w:val="single"/>
          <w:bottom w:color="000000" w:space="1" w:sz="4" w:val="single"/>
          <w:right w:color="000000" w:space="4" w:sz="4" w:val="single"/>
        </w:pBdr>
        <w:spacing w:after="0" w:line="360" w:lineRule="auto"/>
        <w:ind w:left="0" w:firstLine="0"/>
        <w:jc w:val="both"/>
        <w:rPr>
          <w:color w:val="000000"/>
          <w:sz w:val="22"/>
          <w:szCs w:val="22"/>
        </w:rPr>
      </w:pPr>
      <w:r w:rsidDel="00000000" w:rsidR="00000000" w:rsidRPr="00000000">
        <w:rPr>
          <w:rtl w:val="0"/>
        </w:rPr>
      </w:r>
    </w:p>
    <w:p w:rsidR="00000000" w:rsidDel="00000000" w:rsidP="00000000" w:rsidRDefault="00000000" w:rsidRPr="00000000" w14:paraId="0000003D">
      <w:pPr>
        <w:keepLines w:val="1"/>
        <w:widowControl w:val="0"/>
        <w:pBdr>
          <w:top w:color="000000" w:space="1" w:sz="4" w:val="single"/>
          <w:left w:color="000000" w:space="4" w:sz="4" w:val="single"/>
          <w:bottom w:color="000000" w:space="1" w:sz="4" w:val="single"/>
          <w:right w:color="000000" w:space="4" w:sz="4" w:val="single"/>
        </w:pBdr>
        <w:spacing w:after="0" w:line="360" w:lineRule="auto"/>
        <w:ind w:left="0" w:firstLine="0"/>
        <w:jc w:val="both"/>
        <w:rPr>
          <w:color w:val="000000"/>
          <w:sz w:val="22"/>
          <w:szCs w:val="22"/>
        </w:rPr>
      </w:pPr>
      <w:r w:rsidDel="00000000" w:rsidR="00000000" w:rsidRPr="00000000">
        <w:rPr>
          <w:color w:val="000000"/>
          <w:sz w:val="22"/>
          <w:szCs w:val="22"/>
          <w:rtl w:val="0"/>
        </w:rPr>
        <w:t xml:space="preserve">Luogo e data</w:t>
        <w:tab/>
        <w:tab/>
        <w:tab/>
        <w:tab/>
        <w:tab/>
        <w:tab/>
        <w:t xml:space="preserve">Firma del padre</w:t>
      </w:r>
    </w:p>
    <w:p w:rsidR="00000000" w:rsidDel="00000000" w:rsidP="00000000" w:rsidRDefault="00000000" w:rsidRPr="00000000" w14:paraId="0000003E">
      <w:pPr>
        <w:keepLines w:val="1"/>
        <w:widowControl w:val="0"/>
        <w:pBdr>
          <w:top w:color="000000" w:space="1" w:sz="4" w:val="single"/>
          <w:left w:color="000000" w:space="4" w:sz="4" w:val="single"/>
          <w:bottom w:color="000000" w:space="1" w:sz="4" w:val="single"/>
          <w:right w:color="000000" w:space="4" w:sz="4" w:val="single"/>
        </w:pBdr>
        <w:spacing w:after="0" w:before="200" w:line="360" w:lineRule="auto"/>
        <w:ind w:left="0"/>
        <w:jc w:val="both"/>
        <w:rPr>
          <w:color w:val="000000"/>
          <w:sz w:val="22"/>
          <w:szCs w:val="22"/>
        </w:rPr>
      </w:pPr>
      <w:r w:rsidDel="00000000" w:rsidR="00000000" w:rsidRPr="00000000">
        <w:rPr>
          <w:color w:val="000000"/>
          <w:sz w:val="22"/>
          <w:szCs w:val="22"/>
          <w:rtl w:val="0"/>
        </w:rPr>
        <w:t xml:space="preserve">...................................................</w:t>
        <w:tab/>
        <w:tab/>
        <w:tab/>
        <w:tab/>
        <w:t xml:space="preserve">...................................................</w:t>
      </w:r>
    </w:p>
    <w:p w:rsidR="00000000" w:rsidDel="00000000" w:rsidP="00000000" w:rsidRDefault="00000000" w:rsidRPr="00000000" w14:paraId="0000003F">
      <w:pPr>
        <w:keepLines w:val="1"/>
        <w:widowControl w:val="0"/>
        <w:pBdr>
          <w:top w:color="000000" w:space="1" w:sz="4" w:val="single"/>
          <w:left w:color="000000" w:space="4" w:sz="4" w:val="single"/>
          <w:bottom w:color="000000" w:space="1" w:sz="4" w:val="single"/>
          <w:right w:color="000000" w:space="4" w:sz="4" w:val="single"/>
        </w:pBdr>
        <w:spacing w:after="0" w:line="360" w:lineRule="auto"/>
        <w:ind w:left="0" w:firstLine="0"/>
        <w:jc w:val="both"/>
        <w:rPr>
          <w:color w:val="000000"/>
          <w:sz w:val="22"/>
          <w:szCs w:val="22"/>
        </w:rPr>
      </w:pPr>
      <w:r w:rsidDel="00000000" w:rsidR="00000000" w:rsidRPr="00000000">
        <w:rPr>
          <w:rtl w:val="0"/>
        </w:rPr>
      </w:r>
    </w:p>
    <w:p w:rsidR="00000000" w:rsidDel="00000000" w:rsidP="00000000" w:rsidRDefault="00000000" w:rsidRPr="00000000" w14:paraId="00000040">
      <w:pPr>
        <w:spacing w:after="0" w:line="276" w:lineRule="auto"/>
        <w:ind w:left="0" w:right="7" w:firstLine="0"/>
        <w:jc w:val="both"/>
        <w:rPr>
          <w:color w:val="000000"/>
          <w:sz w:val="22"/>
          <w:szCs w:val="22"/>
        </w:rPr>
      </w:pPr>
      <w:r w:rsidDel="00000000" w:rsidR="00000000" w:rsidRPr="00000000">
        <w:rPr>
          <w:rtl w:val="0"/>
        </w:rPr>
      </w:r>
    </w:p>
    <w:sectPr>
      <w:pgSz w:h="16838" w:w="11906" w:orient="portrait"/>
      <w:pgMar w:bottom="1133.8582677165355" w:top="1133.8582677165355" w:left="1440.0000000000002" w:right="1440.000000000000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color w:val="5a5a5a"/>
        <w:lang w:val="it-IT"/>
      </w:rPr>
    </w:rPrDefault>
    <w:pPrDefault>
      <w:pPr>
        <w:spacing w:after="160" w:line="288" w:lineRule="auto"/>
        <w:ind w:left="21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portello.ascolto@galileivr.org" TargetMode="External"/><Relationship Id="rId8" Type="http://schemas.openxmlformats.org/officeDocument/2006/relationships/hyperlink" Target="http://www.ordinepsicologiveneto.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QYJqiMbpsrO4HL1XNs7NiABaMQ==">CgMxLjAyCGguZ2pkZ3hzOAByITEzbXRKeWp1ZXo5bUhaZkd6b0poZ2FIb1N6ZTBTalYxVA==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